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B814" w14:textId="6E85365A" w:rsidR="004312AE" w:rsidRDefault="00F438C2">
      <w:pPr>
        <w:pStyle w:val="Standard"/>
        <w:ind w:left="2160"/>
        <w:jc w:val="right"/>
        <w:outlineLvl w:val="0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St Cleer Parish Council.</w:t>
      </w:r>
      <w:r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D61182F" wp14:editId="10E9CC32">
            <wp:simplePos x="0" y="0"/>
            <wp:positionH relativeFrom="margin">
              <wp:posOffset>-1981080</wp:posOffset>
            </wp:positionH>
            <wp:positionV relativeFrom="paragraph">
              <wp:posOffset>0</wp:posOffset>
            </wp:positionV>
            <wp:extent cx="1169640" cy="1446480"/>
            <wp:effectExtent l="0" t="0" r="0" b="132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40" cy="1446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4FFD6DF" w14:textId="77777777" w:rsidR="004312AE" w:rsidRDefault="00F438C2">
      <w:pPr>
        <w:pStyle w:val="Standard"/>
        <w:jc w:val="right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ab/>
      </w:r>
      <w:r>
        <w:rPr>
          <w:b/>
          <w:bCs/>
          <w:color w:val="0000FF"/>
          <w:sz w:val="36"/>
          <w:szCs w:val="36"/>
        </w:rPr>
        <w:tab/>
      </w:r>
      <w:r>
        <w:rPr>
          <w:b/>
          <w:bCs/>
          <w:color w:val="0000FF"/>
          <w:sz w:val="36"/>
          <w:szCs w:val="36"/>
        </w:rPr>
        <w:tab/>
      </w:r>
      <w:r>
        <w:rPr>
          <w:b/>
          <w:bCs/>
          <w:color w:val="0000FF"/>
          <w:sz w:val="36"/>
          <w:szCs w:val="36"/>
        </w:rPr>
        <w:tab/>
        <w:t xml:space="preserve">         </w:t>
      </w:r>
    </w:p>
    <w:p w14:paraId="1927A822" w14:textId="77777777" w:rsidR="00CE0B01" w:rsidRDefault="00CE0B01" w:rsidP="00CE0B01">
      <w:pPr>
        <w:pStyle w:val="Standard"/>
        <w:tabs>
          <w:tab w:val="left" w:pos="2010"/>
        </w:tabs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Emma Luther Clerk</w:t>
      </w:r>
    </w:p>
    <w:p w14:paraId="4062AF73" w14:textId="77777777" w:rsidR="00CE0B01" w:rsidRDefault="00CE0B01" w:rsidP="00CE0B01">
      <w:pPr>
        <w:pStyle w:val="Standard"/>
        <w:tabs>
          <w:tab w:val="left" w:pos="2010"/>
        </w:tabs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The Pavilion</w:t>
      </w:r>
    </w:p>
    <w:p w14:paraId="2A5B5716" w14:textId="77777777" w:rsidR="00CE0B01" w:rsidRDefault="00CE0B01" w:rsidP="00CE0B01">
      <w:pPr>
        <w:pStyle w:val="Standard"/>
        <w:tabs>
          <w:tab w:val="left" w:pos="2010"/>
        </w:tabs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St Cleer </w:t>
      </w:r>
      <w:proofErr w:type="spellStart"/>
      <w:r>
        <w:rPr>
          <w:bCs/>
          <w:sz w:val="16"/>
          <w:szCs w:val="16"/>
        </w:rPr>
        <w:t>Sportsfield</w:t>
      </w:r>
      <w:proofErr w:type="spellEnd"/>
      <w:r>
        <w:rPr>
          <w:bCs/>
          <w:sz w:val="16"/>
          <w:szCs w:val="16"/>
        </w:rPr>
        <w:t xml:space="preserve"> </w:t>
      </w:r>
    </w:p>
    <w:p w14:paraId="57B6B4CF" w14:textId="77777777" w:rsidR="00CE0B01" w:rsidRDefault="00CE0B01" w:rsidP="00CE0B01">
      <w:pPr>
        <w:pStyle w:val="Standard"/>
        <w:tabs>
          <w:tab w:val="left" w:pos="2010"/>
        </w:tabs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PL14 6EE</w:t>
      </w:r>
    </w:p>
    <w:p w14:paraId="7ADDC4B6" w14:textId="553B1C3A" w:rsidR="004312AE" w:rsidRDefault="00F438C2" w:rsidP="00CE0B01">
      <w:pPr>
        <w:pStyle w:val="Standard"/>
        <w:tabs>
          <w:tab w:val="left" w:pos="2010"/>
        </w:tabs>
        <w:jc w:val="right"/>
        <w:rPr>
          <w:rFonts w:cs="Arial"/>
          <w:color w:val="3366FF"/>
          <w:sz w:val="20"/>
          <w:szCs w:val="20"/>
        </w:rPr>
      </w:pPr>
      <w:r>
        <w:rPr>
          <w:rFonts w:cs="Arial"/>
          <w:color w:val="3366FF"/>
          <w:sz w:val="20"/>
          <w:szCs w:val="20"/>
        </w:rPr>
        <w:tab/>
        <w:t xml:space="preserve">          </w:t>
      </w:r>
    </w:p>
    <w:p w14:paraId="28D077D9" w14:textId="77777777" w:rsidR="004312AE" w:rsidRDefault="00F438C2">
      <w:pPr>
        <w:pStyle w:val="Standard"/>
        <w:tabs>
          <w:tab w:val="left" w:pos="2010"/>
        </w:tabs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MEMBERS OF THE COUNCIL:</w:t>
      </w:r>
    </w:p>
    <w:p w14:paraId="609291E0" w14:textId="77777777" w:rsidR="004312AE" w:rsidRDefault="00F438C2">
      <w:pPr>
        <w:pStyle w:val="Standard"/>
        <w:tabs>
          <w:tab w:val="left" w:pos="2010"/>
        </w:tabs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Councillors: Cllr. J. </w:t>
      </w:r>
      <w:proofErr w:type="spellStart"/>
      <w:r>
        <w:rPr>
          <w:rFonts w:cs="Arial"/>
          <w:sz w:val="20"/>
          <w:szCs w:val="20"/>
        </w:rPr>
        <w:t>Prinn</w:t>
      </w:r>
      <w:proofErr w:type="spellEnd"/>
      <w:r>
        <w:rPr>
          <w:rFonts w:cs="Arial"/>
          <w:sz w:val="20"/>
          <w:szCs w:val="20"/>
        </w:rPr>
        <w:t xml:space="preserve">, Cllr. S. Harbord. Cllr. S. Horsfield, Cllr. C. </w:t>
      </w:r>
      <w:proofErr w:type="spellStart"/>
      <w:r>
        <w:rPr>
          <w:rFonts w:cs="Arial"/>
          <w:sz w:val="20"/>
          <w:szCs w:val="20"/>
        </w:rPr>
        <w:t>Sargeant</w:t>
      </w:r>
      <w:proofErr w:type="spellEnd"/>
      <w:r>
        <w:rPr>
          <w:rFonts w:cs="Arial"/>
          <w:sz w:val="20"/>
          <w:szCs w:val="20"/>
        </w:rPr>
        <w:t>, Cllr. D. Watson,</w:t>
      </w:r>
    </w:p>
    <w:p w14:paraId="71F33A9A" w14:textId="77777777" w:rsidR="004312AE" w:rsidRDefault="00F438C2">
      <w:pPr>
        <w:pStyle w:val="Standard"/>
        <w:tabs>
          <w:tab w:val="left" w:pos="2010"/>
        </w:tabs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Cllr. J. Husband, Cllr. B. Smith, Cllr. J. </w:t>
      </w:r>
      <w:proofErr w:type="spellStart"/>
      <w:r>
        <w:rPr>
          <w:rFonts w:cs="Arial"/>
          <w:sz w:val="20"/>
          <w:szCs w:val="20"/>
        </w:rPr>
        <w:t>Colenzo</w:t>
      </w:r>
      <w:proofErr w:type="spellEnd"/>
      <w:r>
        <w:rPr>
          <w:rFonts w:cs="Arial"/>
          <w:sz w:val="20"/>
          <w:szCs w:val="20"/>
        </w:rPr>
        <w:t xml:space="preserve">, Cllr. P. Andrews, Cllr. I. Morris, Cllr. N. </w:t>
      </w:r>
      <w:proofErr w:type="spellStart"/>
      <w:r>
        <w:rPr>
          <w:rFonts w:cs="Arial"/>
          <w:sz w:val="20"/>
          <w:szCs w:val="20"/>
        </w:rPr>
        <w:t>Emms</w:t>
      </w:r>
      <w:proofErr w:type="spellEnd"/>
      <w:r>
        <w:rPr>
          <w:rFonts w:cs="Arial"/>
          <w:sz w:val="20"/>
          <w:szCs w:val="20"/>
        </w:rPr>
        <w:t>,</w:t>
      </w:r>
    </w:p>
    <w:p w14:paraId="1B1C2C4B" w14:textId="77777777" w:rsidR="004312AE" w:rsidRDefault="00F438C2">
      <w:pPr>
        <w:pStyle w:val="Standard"/>
        <w:tabs>
          <w:tab w:val="left" w:pos="2010"/>
        </w:tabs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Cllr. P. Nash, Cllr. B. </w:t>
      </w:r>
      <w:proofErr w:type="spellStart"/>
      <w:r>
        <w:rPr>
          <w:rFonts w:cs="Arial"/>
          <w:sz w:val="20"/>
          <w:szCs w:val="20"/>
        </w:rPr>
        <w:t>Seage</w:t>
      </w:r>
      <w:proofErr w:type="spellEnd"/>
      <w:r>
        <w:rPr>
          <w:rFonts w:cs="Arial"/>
          <w:sz w:val="20"/>
          <w:szCs w:val="20"/>
        </w:rPr>
        <w:t>.</w:t>
      </w:r>
    </w:p>
    <w:p w14:paraId="22DC06F3" w14:textId="77777777" w:rsidR="004312AE" w:rsidRDefault="00F438C2">
      <w:pPr>
        <w:pStyle w:val="Standard"/>
        <w:tabs>
          <w:tab w:val="left" w:pos="201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</w:p>
    <w:p w14:paraId="6E03599D" w14:textId="77777777" w:rsidR="004312AE" w:rsidRDefault="00F438C2">
      <w:pPr>
        <w:pStyle w:val="Standard"/>
        <w:tabs>
          <w:tab w:val="left" w:pos="201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Dear Members,</w:t>
      </w:r>
    </w:p>
    <w:p w14:paraId="1191C4DD" w14:textId="78AD6C07" w:rsidR="004312AE" w:rsidRDefault="00F438C2">
      <w:pPr>
        <w:pStyle w:val="Standard"/>
        <w:tabs>
          <w:tab w:val="left" w:pos="201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hereby give you notice that the Meeting of </w:t>
      </w:r>
      <w:r w:rsidR="00780ED3">
        <w:rPr>
          <w:rFonts w:cs="Arial"/>
          <w:sz w:val="20"/>
          <w:szCs w:val="20"/>
        </w:rPr>
        <w:t>the Finance Committee</w:t>
      </w:r>
      <w:r>
        <w:rPr>
          <w:rFonts w:cs="Arial"/>
          <w:sz w:val="20"/>
          <w:szCs w:val="20"/>
        </w:rPr>
        <w:t xml:space="preserve"> will be held on</w:t>
      </w:r>
    </w:p>
    <w:p w14:paraId="203A0A42" w14:textId="5ED0441D" w:rsidR="004312AE" w:rsidRDefault="00F438C2">
      <w:pPr>
        <w:pStyle w:val="Standard"/>
        <w:tabs>
          <w:tab w:val="left" w:pos="201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Wednesday, </w:t>
      </w:r>
      <w:r w:rsidR="00780ED3">
        <w:rPr>
          <w:rFonts w:cs="Arial"/>
          <w:b/>
          <w:sz w:val="20"/>
          <w:szCs w:val="20"/>
        </w:rPr>
        <w:t>13</w:t>
      </w:r>
      <w:r w:rsidR="00780ED3" w:rsidRPr="00780ED3">
        <w:rPr>
          <w:rFonts w:cs="Arial"/>
          <w:b/>
          <w:sz w:val="20"/>
          <w:szCs w:val="20"/>
          <w:vertAlign w:val="superscript"/>
        </w:rPr>
        <w:t>th</w:t>
      </w:r>
      <w:r w:rsidR="00780ED3">
        <w:rPr>
          <w:rFonts w:cs="Arial"/>
          <w:b/>
          <w:sz w:val="20"/>
          <w:szCs w:val="20"/>
        </w:rPr>
        <w:t xml:space="preserve"> October</w:t>
      </w:r>
      <w:r>
        <w:rPr>
          <w:rFonts w:cs="Arial"/>
          <w:b/>
          <w:sz w:val="20"/>
          <w:szCs w:val="20"/>
        </w:rPr>
        <w:t xml:space="preserve"> 2021 at 7</w:t>
      </w:r>
      <w:r w:rsidR="00780ED3">
        <w:rPr>
          <w:rFonts w:cs="Arial"/>
          <w:b/>
          <w:sz w:val="20"/>
          <w:szCs w:val="20"/>
        </w:rPr>
        <w:t>:30</w:t>
      </w:r>
      <w:r>
        <w:rPr>
          <w:rFonts w:cs="Arial"/>
          <w:b/>
          <w:sz w:val="20"/>
          <w:szCs w:val="20"/>
        </w:rPr>
        <w:t xml:space="preserve">pm in the Pavilion, </w:t>
      </w:r>
      <w:proofErr w:type="spellStart"/>
      <w:r>
        <w:rPr>
          <w:rFonts w:cs="Arial"/>
          <w:b/>
          <w:sz w:val="20"/>
          <w:szCs w:val="20"/>
        </w:rPr>
        <w:t>Sportsfield</w:t>
      </w:r>
      <w:proofErr w:type="spellEnd"/>
      <w:r>
        <w:rPr>
          <w:rFonts w:cs="Arial"/>
          <w:b/>
          <w:sz w:val="20"/>
          <w:szCs w:val="20"/>
        </w:rPr>
        <w:t>, St Cleer.</w:t>
      </w:r>
    </w:p>
    <w:p w14:paraId="76D1F189" w14:textId="6F2C0F46" w:rsidR="00F62574" w:rsidRDefault="00F62574">
      <w:pPr>
        <w:pStyle w:val="Standard"/>
        <w:tabs>
          <w:tab w:val="left" w:pos="2010"/>
        </w:tabs>
        <w:rPr>
          <w:rFonts w:cs="Arial"/>
          <w:b/>
          <w:sz w:val="20"/>
          <w:szCs w:val="20"/>
        </w:rPr>
      </w:pPr>
    </w:p>
    <w:p w14:paraId="0852F009" w14:textId="6B86455E" w:rsidR="00F62574" w:rsidRPr="00F62574" w:rsidRDefault="00F62574">
      <w:pPr>
        <w:pStyle w:val="Standard"/>
        <w:tabs>
          <w:tab w:val="left" w:pos="2010"/>
        </w:tabs>
        <w:rPr>
          <w:bCs/>
        </w:rPr>
      </w:pPr>
      <w:r>
        <w:rPr>
          <w:rFonts w:cs="Arial"/>
          <w:b/>
          <w:sz w:val="20"/>
          <w:szCs w:val="20"/>
        </w:rPr>
        <w:t xml:space="preserve">Finance Committee members </w:t>
      </w:r>
      <w:proofErr w:type="gramStart"/>
      <w:r>
        <w:rPr>
          <w:rFonts w:cs="Arial"/>
          <w:b/>
          <w:sz w:val="20"/>
          <w:szCs w:val="20"/>
        </w:rPr>
        <w:t xml:space="preserve">are  </w:t>
      </w:r>
      <w:r>
        <w:rPr>
          <w:rFonts w:cs="Arial"/>
          <w:bCs/>
          <w:sz w:val="20"/>
          <w:szCs w:val="20"/>
        </w:rPr>
        <w:t>B</w:t>
      </w:r>
      <w:proofErr w:type="gramEnd"/>
      <w:r>
        <w:rPr>
          <w:rFonts w:cs="Arial"/>
          <w:bCs/>
          <w:sz w:val="20"/>
          <w:szCs w:val="20"/>
        </w:rPr>
        <w:t xml:space="preserve"> Smith, S Harbord, D Watson, P Nash, P Andrews, B </w:t>
      </w:r>
      <w:proofErr w:type="spellStart"/>
      <w:r>
        <w:rPr>
          <w:rFonts w:cs="Arial"/>
          <w:bCs/>
          <w:sz w:val="20"/>
          <w:szCs w:val="20"/>
        </w:rPr>
        <w:t>Seage</w:t>
      </w:r>
      <w:proofErr w:type="spellEnd"/>
      <w:r>
        <w:rPr>
          <w:rFonts w:cs="Arial"/>
          <w:bCs/>
          <w:sz w:val="20"/>
          <w:szCs w:val="20"/>
        </w:rPr>
        <w:t xml:space="preserve"> and J Husband</w:t>
      </w:r>
    </w:p>
    <w:p w14:paraId="6DA853C0" w14:textId="77777777" w:rsidR="004312AE" w:rsidRDefault="004312AE">
      <w:pPr>
        <w:pStyle w:val="Standard"/>
        <w:tabs>
          <w:tab w:val="left" w:pos="2010"/>
        </w:tabs>
        <w:rPr>
          <w:rFonts w:cs="Arial"/>
          <w:b/>
          <w:sz w:val="20"/>
          <w:szCs w:val="20"/>
        </w:rPr>
      </w:pPr>
    </w:p>
    <w:p w14:paraId="6DA1DB6B" w14:textId="1D361B21" w:rsidR="004312AE" w:rsidRDefault="00F438C2">
      <w:pPr>
        <w:pStyle w:val="Standard"/>
        <w:tabs>
          <w:tab w:val="left" w:pos="201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Members of the Council are </w:t>
      </w:r>
      <w:r w:rsidR="00780ED3">
        <w:rPr>
          <w:rFonts w:cs="Arial"/>
          <w:sz w:val="20"/>
          <w:szCs w:val="20"/>
        </w:rPr>
        <w:t>invited</w:t>
      </w:r>
      <w:r>
        <w:rPr>
          <w:rFonts w:cs="Arial"/>
          <w:sz w:val="20"/>
          <w:szCs w:val="20"/>
        </w:rPr>
        <w:t xml:space="preserve"> to attend for the purpose of considering and resolving upon the business about to be transacted at the meeting as set out hereunder.</w:t>
      </w:r>
    </w:p>
    <w:p w14:paraId="756B7CA6" w14:textId="77777777" w:rsidR="004312AE" w:rsidRDefault="00F438C2">
      <w:pPr>
        <w:pStyle w:val="Standard"/>
        <w:tabs>
          <w:tab w:val="left" w:pos="201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Yours sincerely,</w:t>
      </w:r>
    </w:p>
    <w:p w14:paraId="3799D1FC" w14:textId="77777777" w:rsidR="004312AE" w:rsidRDefault="00F438C2">
      <w:pPr>
        <w:pStyle w:val="Standard"/>
        <w:tabs>
          <w:tab w:val="left" w:pos="2010"/>
        </w:tabs>
        <w:outlineLvl w:val="0"/>
      </w:pPr>
      <w:r>
        <w:rPr>
          <w:rFonts w:cs="Arial"/>
          <w:sz w:val="20"/>
          <w:szCs w:val="20"/>
        </w:rPr>
        <w:t>S. Theobald. Locum Clerk/RFO.</w:t>
      </w:r>
      <w:r>
        <w:rPr>
          <w:rFonts w:ascii="Segoe UI" w:hAnsi="Segoe UI" w:cs="Segoe UI"/>
        </w:rPr>
        <w:br/>
      </w:r>
    </w:p>
    <w:p w14:paraId="231976C2" w14:textId="77777777" w:rsidR="004312AE" w:rsidRDefault="00F438C2">
      <w:pPr>
        <w:pStyle w:val="Standard"/>
        <w:pBdr>
          <w:bottom w:val="single" w:sz="12" w:space="2" w:color="00000A"/>
        </w:pBdr>
        <w:tabs>
          <w:tab w:val="left" w:pos="201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Press and Public are invited to attend. Meetings are held in public and could be filmed or recorded by broadcasters, the media or members of the public.</w:t>
      </w:r>
    </w:p>
    <w:p w14:paraId="22EDAB86" w14:textId="77777777" w:rsidR="004312AE" w:rsidRDefault="004312AE">
      <w:pPr>
        <w:pStyle w:val="Standard"/>
        <w:pBdr>
          <w:bottom w:val="single" w:sz="12" w:space="2" w:color="00000A"/>
        </w:pBdr>
        <w:tabs>
          <w:tab w:val="left" w:pos="2010"/>
        </w:tabs>
        <w:rPr>
          <w:rFonts w:cs="Arial"/>
          <w:b/>
          <w:sz w:val="20"/>
          <w:szCs w:val="20"/>
        </w:rPr>
      </w:pPr>
    </w:p>
    <w:p w14:paraId="12D9EC41" w14:textId="77777777" w:rsidR="004312AE" w:rsidRDefault="004312AE">
      <w:pPr>
        <w:pStyle w:val="Standard"/>
        <w:tabs>
          <w:tab w:val="left" w:pos="2010"/>
        </w:tabs>
        <w:rPr>
          <w:rFonts w:cs="Arial"/>
          <w:sz w:val="20"/>
          <w:szCs w:val="20"/>
        </w:rPr>
      </w:pPr>
    </w:p>
    <w:p w14:paraId="4D493269" w14:textId="77777777" w:rsidR="004312AE" w:rsidRDefault="00F438C2">
      <w:pPr>
        <w:pStyle w:val="Standard"/>
        <w:numPr>
          <w:ilvl w:val="0"/>
          <w:numId w:val="23"/>
        </w:numPr>
        <w:tabs>
          <w:tab w:val="left" w:pos="201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Persons Present / Apologies.</w:t>
      </w:r>
    </w:p>
    <w:p w14:paraId="0C1FB3D9" w14:textId="77777777" w:rsidR="004312AE" w:rsidRDefault="00F438C2">
      <w:pPr>
        <w:pStyle w:val="Standard"/>
        <w:tabs>
          <w:tab w:val="left" w:pos="2730"/>
        </w:tabs>
        <w:ind w:left="720"/>
      </w:pPr>
      <w:r>
        <w:rPr>
          <w:rFonts w:cs="Arial"/>
          <w:sz w:val="20"/>
          <w:szCs w:val="20"/>
        </w:rPr>
        <w:t>To</w:t>
      </w:r>
      <w:r>
        <w:rPr>
          <w:rFonts w:cs="Arial"/>
          <w:b/>
          <w:sz w:val="20"/>
          <w:szCs w:val="20"/>
        </w:rPr>
        <w:t xml:space="preserve"> NOTE </w:t>
      </w:r>
      <w:proofErr w:type="gramStart"/>
      <w:r>
        <w:rPr>
          <w:rFonts w:cs="Arial"/>
          <w:sz w:val="20"/>
          <w:szCs w:val="20"/>
        </w:rPr>
        <w:t>persons</w:t>
      </w:r>
      <w:proofErr w:type="gramEnd"/>
      <w:r>
        <w:rPr>
          <w:rFonts w:cs="Arial"/>
          <w:sz w:val="20"/>
          <w:szCs w:val="20"/>
        </w:rPr>
        <w:t xml:space="preserve"> present and</w:t>
      </w:r>
      <w:r>
        <w:rPr>
          <w:rFonts w:cs="Arial"/>
          <w:b/>
          <w:sz w:val="20"/>
          <w:szCs w:val="20"/>
        </w:rPr>
        <w:t xml:space="preserve"> RECEIVE </w:t>
      </w:r>
      <w:r>
        <w:rPr>
          <w:rFonts w:cs="Arial"/>
          <w:sz w:val="20"/>
          <w:szCs w:val="20"/>
        </w:rPr>
        <w:t>apologies for absence.</w:t>
      </w:r>
    </w:p>
    <w:p w14:paraId="37434D2C" w14:textId="77777777" w:rsidR="004312AE" w:rsidRDefault="004312AE">
      <w:pPr>
        <w:pStyle w:val="Standard"/>
        <w:tabs>
          <w:tab w:val="left" w:pos="2370"/>
        </w:tabs>
        <w:ind w:left="360"/>
        <w:rPr>
          <w:rFonts w:cs="Arial"/>
          <w:sz w:val="20"/>
          <w:szCs w:val="20"/>
        </w:rPr>
      </w:pPr>
    </w:p>
    <w:p w14:paraId="2BF45373" w14:textId="77777777" w:rsidR="004312AE" w:rsidRDefault="00F438C2">
      <w:pPr>
        <w:pStyle w:val="Standard"/>
        <w:numPr>
          <w:ilvl w:val="0"/>
          <w:numId w:val="1"/>
        </w:numPr>
        <w:tabs>
          <w:tab w:val="left" w:pos="201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To Receive any Declarations of Interest from Members / Dispensations</w:t>
      </w:r>
    </w:p>
    <w:p w14:paraId="57321AAC" w14:textId="77777777" w:rsidR="004312AE" w:rsidRDefault="00F438C2">
      <w:pPr>
        <w:pStyle w:val="Standard"/>
        <w:tabs>
          <w:tab w:val="left" w:pos="273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a. Disclosable pecuniary interests.</w:t>
      </w:r>
    </w:p>
    <w:p w14:paraId="383625A8" w14:textId="77777777" w:rsidR="004312AE" w:rsidRDefault="00F438C2">
      <w:pPr>
        <w:pStyle w:val="Standard"/>
        <w:tabs>
          <w:tab w:val="left" w:pos="273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b. </w:t>
      </w:r>
      <w:proofErr w:type="gramStart"/>
      <w:r>
        <w:rPr>
          <w:rFonts w:cs="Arial"/>
          <w:sz w:val="20"/>
          <w:szCs w:val="20"/>
        </w:rPr>
        <w:t>Non-registrable</w:t>
      </w:r>
      <w:proofErr w:type="gramEnd"/>
      <w:r>
        <w:rPr>
          <w:rFonts w:cs="Arial"/>
          <w:sz w:val="20"/>
          <w:szCs w:val="20"/>
        </w:rPr>
        <w:t xml:space="preserve"> interests.</w:t>
      </w:r>
    </w:p>
    <w:p w14:paraId="104F6A76" w14:textId="77777777" w:rsidR="004312AE" w:rsidRDefault="00F438C2">
      <w:pPr>
        <w:pStyle w:val="Standard"/>
        <w:tabs>
          <w:tab w:val="left" w:pos="273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c. Declaration of gifts.</w:t>
      </w:r>
    </w:p>
    <w:p w14:paraId="51B3EED5" w14:textId="77777777" w:rsidR="004312AE" w:rsidRDefault="00F438C2">
      <w:pPr>
        <w:pStyle w:val="Standard"/>
        <w:tabs>
          <w:tab w:val="left" w:pos="273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d. Applications for dispensations.</w:t>
      </w:r>
    </w:p>
    <w:p w14:paraId="7EDE4388" w14:textId="77777777" w:rsidR="004312AE" w:rsidRDefault="00F438C2">
      <w:pPr>
        <w:pStyle w:val="Standard"/>
        <w:tabs>
          <w:tab w:val="left" w:pos="2370"/>
        </w:tabs>
        <w:ind w:left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14:paraId="2399A65C" w14:textId="77777777" w:rsidR="004312AE" w:rsidRDefault="00F438C2">
      <w:pPr>
        <w:pStyle w:val="Standard"/>
        <w:tabs>
          <w:tab w:val="left" w:pos="2010"/>
        </w:tabs>
      </w:pPr>
      <w:r>
        <w:rPr>
          <w:rFonts w:cs="Arial"/>
          <w:sz w:val="20"/>
          <w:szCs w:val="20"/>
        </w:rPr>
        <w:t xml:space="preserve">     </w:t>
      </w:r>
    </w:p>
    <w:p w14:paraId="588FD4B6" w14:textId="62E03132" w:rsidR="004312AE" w:rsidRDefault="00F438C2" w:rsidP="00780ED3">
      <w:pPr>
        <w:pStyle w:val="Standard"/>
        <w:numPr>
          <w:ilvl w:val="0"/>
          <w:numId w:val="1"/>
        </w:numPr>
        <w:tabs>
          <w:tab w:val="left" w:pos="201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Planning Applications for Consultation:</w:t>
      </w:r>
    </w:p>
    <w:p w14:paraId="13E66E1B" w14:textId="23D90CFE" w:rsidR="00780ED3" w:rsidRPr="00780ED3" w:rsidRDefault="00780ED3" w:rsidP="00780ED3">
      <w:pPr>
        <w:widowControl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DFDF1"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Arial" w:hAnsi="Arial" w:cs="Arial"/>
          <w:color w:val="333333"/>
          <w:kern w:val="0"/>
          <w:sz w:val="23"/>
          <w:szCs w:val="23"/>
        </w:rPr>
      </w:pPr>
      <w:hyperlink r:id="rId8" w:history="1">
        <w:r w:rsidRPr="00780ED3">
          <w:rPr>
            <w:rFonts w:ascii="Arial" w:hAnsi="Arial" w:cs="Arial"/>
            <w:b/>
            <w:bCs/>
            <w:color w:val="464646"/>
            <w:kern w:val="0"/>
            <w:sz w:val="23"/>
            <w:szCs w:val="23"/>
            <w:u w:val="single"/>
          </w:rPr>
          <w:t>To build a garden store/office/bike store.</w:t>
        </w:r>
        <w:r w:rsidRPr="00780ED3">
          <w:rPr>
            <w:rFonts w:ascii="Arial" w:hAnsi="Arial" w:cs="Arial"/>
            <w:b/>
            <w:bCs/>
            <w:color w:val="464646"/>
            <w:kern w:val="0"/>
            <w:sz w:val="23"/>
            <w:szCs w:val="23"/>
          </w:rPr>
          <w:t> </w:t>
        </w:r>
      </w:hyperlink>
      <w:r w:rsidRPr="00780ED3">
        <w:rPr>
          <w:rFonts w:ascii="Arial" w:hAnsi="Arial" w:cs="Arial"/>
          <w:color w:val="333333"/>
          <w:kern w:val="0"/>
          <w:sz w:val="23"/>
          <w:szCs w:val="23"/>
        </w:rPr>
        <w:fldChar w:fldCharType="begin"/>
      </w:r>
      <w:r w:rsidRPr="00780ED3">
        <w:rPr>
          <w:rFonts w:ascii="Arial" w:hAnsi="Arial" w:cs="Arial"/>
          <w:color w:val="333333"/>
          <w:kern w:val="0"/>
          <w:sz w:val="23"/>
          <w:szCs w:val="23"/>
        </w:rPr>
        <w:instrText xml:space="preserve"> INCLUDEPICTURE "/var/folders/cf/4qfmfrbx06l3fzww_px71llw0000gn/T/com.microsoft.Word/WebArchiveCopyPasteTempFiles/ico_comment.gif" \* MERGEFORMATINET </w:instrText>
      </w:r>
      <w:r w:rsidRPr="00780ED3">
        <w:rPr>
          <w:rFonts w:ascii="Arial" w:hAnsi="Arial" w:cs="Arial"/>
          <w:color w:val="333333"/>
          <w:kern w:val="0"/>
          <w:sz w:val="23"/>
          <w:szCs w:val="23"/>
        </w:rPr>
        <w:fldChar w:fldCharType="separate"/>
      </w:r>
      <w:r w:rsidRPr="00780ED3">
        <w:rPr>
          <w:rFonts w:ascii="Arial" w:hAnsi="Arial" w:cs="Arial"/>
          <w:noProof/>
          <w:color w:val="333333"/>
          <w:kern w:val="0"/>
          <w:sz w:val="23"/>
          <w:szCs w:val="23"/>
        </w:rPr>
        <w:drawing>
          <wp:inline distT="0" distB="0" distL="0" distR="0" wp14:anchorId="1CB2D6C8" wp14:editId="0A84CDD5">
            <wp:extent cx="200660" cy="200660"/>
            <wp:effectExtent l="0" t="0" r="2540" b="2540"/>
            <wp:docPr id="1" name="Picture 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ED3">
        <w:rPr>
          <w:rFonts w:ascii="Arial" w:hAnsi="Arial" w:cs="Arial"/>
          <w:color w:val="333333"/>
          <w:kern w:val="0"/>
          <w:sz w:val="23"/>
          <w:szCs w:val="23"/>
        </w:rPr>
        <w:fldChar w:fldCharType="end"/>
      </w:r>
    </w:p>
    <w:p w14:paraId="0A1AC52C" w14:textId="77777777" w:rsidR="00780ED3" w:rsidRPr="00780ED3" w:rsidRDefault="00780ED3" w:rsidP="00780ED3">
      <w:pPr>
        <w:widowControl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DFDF1"/>
        <w:suppressAutoHyphens w:val="0"/>
        <w:autoSpaceDN/>
        <w:ind w:left="720"/>
        <w:textAlignment w:val="auto"/>
        <w:rPr>
          <w:rFonts w:ascii="Arial" w:hAnsi="Arial" w:cs="Arial"/>
          <w:color w:val="000000"/>
          <w:kern w:val="0"/>
          <w:sz w:val="23"/>
          <w:szCs w:val="23"/>
        </w:rPr>
      </w:pPr>
      <w:r w:rsidRPr="00780ED3">
        <w:rPr>
          <w:rFonts w:ascii="Arial" w:hAnsi="Arial" w:cs="Arial"/>
          <w:color w:val="000000"/>
          <w:kern w:val="0"/>
          <w:sz w:val="23"/>
          <w:szCs w:val="23"/>
        </w:rPr>
        <w:t xml:space="preserve">The Foxes </w:t>
      </w:r>
      <w:proofErr w:type="spellStart"/>
      <w:r w:rsidRPr="00780ED3">
        <w:rPr>
          <w:rFonts w:ascii="Arial" w:hAnsi="Arial" w:cs="Arial"/>
          <w:color w:val="000000"/>
          <w:kern w:val="0"/>
          <w:sz w:val="23"/>
          <w:szCs w:val="23"/>
        </w:rPr>
        <w:t>Darite</w:t>
      </w:r>
      <w:proofErr w:type="spellEnd"/>
      <w:r w:rsidRPr="00780ED3">
        <w:rPr>
          <w:rFonts w:ascii="Arial" w:hAnsi="Arial" w:cs="Arial"/>
          <w:color w:val="000000"/>
          <w:kern w:val="0"/>
          <w:sz w:val="23"/>
          <w:szCs w:val="23"/>
        </w:rPr>
        <w:t xml:space="preserve"> Liskeard Cornwall PL14 5JN</w:t>
      </w:r>
    </w:p>
    <w:p w14:paraId="400AE7C6" w14:textId="77777777" w:rsidR="00780ED3" w:rsidRPr="00780ED3" w:rsidRDefault="00780ED3" w:rsidP="00780ED3">
      <w:pPr>
        <w:widowControl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DFDF1"/>
        <w:suppressAutoHyphens w:val="0"/>
        <w:autoSpaceDN/>
        <w:ind w:left="720"/>
        <w:textAlignment w:val="auto"/>
        <w:rPr>
          <w:rFonts w:ascii="Arial" w:hAnsi="Arial" w:cs="Arial"/>
          <w:color w:val="666666"/>
          <w:kern w:val="0"/>
          <w:sz w:val="20"/>
          <w:szCs w:val="20"/>
        </w:rPr>
      </w:pPr>
      <w:r w:rsidRPr="00780ED3">
        <w:rPr>
          <w:rFonts w:ascii="Arial" w:hAnsi="Arial" w:cs="Arial"/>
          <w:color w:val="666666"/>
          <w:kern w:val="0"/>
          <w:sz w:val="20"/>
          <w:szCs w:val="20"/>
        </w:rPr>
        <w:t>Ref. No: PA21/06551 | Validated: Thu 02 Sep 2021 | Status: Awaiting decision</w:t>
      </w:r>
    </w:p>
    <w:p w14:paraId="48D307D4" w14:textId="77777777" w:rsidR="00780ED3" w:rsidRDefault="00780ED3" w:rsidP="00780ED3">
      <w:pPr>
        <w:pStyle w:val="Standard"/>
        <w:tabs>
          <w:tab w:val="left" w:pos="2010"/>
        </w:tabs>
        <w:ind w:left="720"/>
      </w:pPr>
    </w:p>
    <w:p w14:paraId="11134AB0" w14:textId="30B0A135" w:rsidR="004312AE" w:rsidRDefault="00CE0B01" w:rsidP="00CE0B01">
      <w:pPr>
        <w:pStyle w:val="Standard"/>
        <w:numPr>
          <w:ilvl w:val="0"/>
          <w:numId w:val="1"/>
        </w:numPr>
        <w:tabs>
          <w:tab w:val="left" w:pos="201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To Consider the reports on the current finances of the Council and to </w:t>
      </w:r>
      <w:r w:rsidR="00F62574">
        <w:rPr>
          <w:rFonts w:cs="Arial"/>
          <w:b/>
          <w:sz w:val="20"/>
          <w:szCs w:val="20"/>
        </w:rPr>
        <w:t>start the process of building a budget and precept for the coming year 2022-23</w:t>
      </w:r>
    </w:p>
    <w:p w14:paraId="0325354A" w14:textId="77777777" w:rsidR="00104B33" w:rsidRDefault="00104B33" w:rsidP="00104B33">
      <w:pPr>
        <w:pStyle w:val="Standard"/>
        <w:tabs>
          <w:tab w:val="left" w:pos="2010"/>
        </w:tabs>
        <w:ind w:left="720"/>
        <w:rPr>
          <w:rFonts w:cs="Arial"/>
          <w:b/>
          <w:sz w:val="20"/>
          <w:szCs w:val="20"/>
        </w:rPr>
      </w:pPr>
    </w:p>
    <w:p w14:paraId="4E680AAC" w14:textId="58D430FB" w:rsidR="004312AE" w:rsidRDefault="00F438C2" w:rsidP="00780ED3">
      <w:pPr>
        <w:pStyle w:val="Standard"/>
        <w:tabs>
          <w:tab w:val="left" w:pos="2010"/>
        </w:tabs>
      </w:pPr>
      <w:r>
        <w:rPr>
          <w:rFonts w:cs="Arial"/>
          <w:b/>
          <w:sz w:val="20"/>
          <w:szCs w:val="20"/>
        </w:rPr>
        <w:t xml:space="preserve">     </w:t>
      </w:r>
    </w:p>
    <w:p w14:paraId="086E549C" w14:textId="77777777" w:rsidR="004312AE" w:rsidRDefault="004312AE">
      <w:pPr>
        <w:pStyle w:val="Standard"/>
        <w:tabs>
          <w:tab w:val="left" w:pos="2340"/>
        </w:tabs>
        <w:ind w:left="330"/>
        <w:rPr>
          <w:rFonts w:cs="Arial"/>
          <w:b/>
          <w:sz w:val="20"/>
          <w:szCs w:val="20"/>
        </w:rPr>
      </w:pPr>
    </w:p>
    <w:p w14:paraId="0BB09C46" w14:textId="77777777" w:rsidR="004312AE" w:rsidRDefault="004312AE">
      <w:pPr>
        <w:pStyle w:val="Standard"/>
        <w:tabs>
          <w:tab w:val="left" w:pos="2340"/>
        </w:tabs>
        <w:ind w:left="330"/>
        <w:rPr>
          <w:rFonts w:cs="Arial"/>
          <w:b/>
          <w:sz w:val="20"/>
          <w:szCs w:val="20"/>
        </w:rPr>
      </w:pPr>
    </w:p>
    <w:p w14:paraId="1167D45E" w14:textId="4C384352" w:rsidR="004312AE" w:rsidRDefault="00F438C2">
      <w:pPr>
        <w:pStyle w:val="Standard"/>
        <w:tabs>
          <w:tab w:val="left" w:pos="2010"/>
        </w:tabs>
      </w:pPr>
      <w:r>
        <w:rPr>
          <w:rFonts w:cs="Arial"/>
          <w:b/>
          <w:sz w:val="20"/>
          <w:szCs w:val="20"/>
        </w:rPr>
        <w:t xml:space="preserve">              </w:t>
      </w:r>
      <w:r>
        <w:rPr>
          <w:rFonts w:cs="Arial"/>
          <w:sz w:val="20"/>
          <w:szCs w:val="20"/>
        </w:rPr>
        <w:t>Signed:</w:t>
      </w:r>
      <w:r>
        <w:rPr>
          <w:rFonts w:ascii="French Script MT" w:hAnsi="French Script MT" w:cs="Arial"/>
          <w:sz w:val="20"/>
          <w:szCs w:val="20"/>
        </w:rPr>
        <w:t xml:space="preserve"> </w:t>
      </w:r>
      <w:r w:rsidR="00CE0B01">
        <w:rPr>
          <w:rFonts w:ascii="French Script MT" w:hAnsi="French Script MT" w:cs="Arial"/>
          <w:sz w:val="36"/>
          <w:szCs w:val="36"/>
        </w:rPr>
        <w:t xml:space="preserve">Emma Luther </w:t>
      </w:r>
      <w:r>
        <w:rPr>
          <w:sz w:val="20"/>
          <w:szCs w:val="20"/>
        </w:rPr>
        <w:t>Clerk/RFO</w:t>
      </w:r>
    </w:p>
    <w:p w14:paraId="574AD0B2" w14:textId="3DB07BAF" w:rsidR="004312AE" w:rsidRDefault="00F438C2">
      <w:pPr>
        <w:pStyle w:val="Standard"/>
        <w:tabs>
          <w:tab w:val="left" w:pos="3060"/>
        </w:tabs>
        <w:ind w:left="1050"/>
      </w:pPr>
      <w:r>
        <w:rPr>
          <w:rFonts w:cs="Arial"/>
          <w:sz w:val="20"/>
          <w:szCs w:val="20"/>
        </w:rPr>
        <w:t xml:space="preserve">Dated: </w:t>
      </w:r>
      <w:r w:rsidR="00CE0B01">
        <w:rPr>
          <w:rFonts w:cs="Arial"/>
          <w:sz w:val="20"/>
          <w:szCs w:val="20"/>
        </w:rPr>
        <w:t>7</w:t>
      </w:r>
      <w:r w:rsidR="00CE0B01" w:rsidRPr="00CE0B01">
        <w:rPr>
          <w:rFonts w:cs="Arial"/>
          <w:sz w:val="20"/>
          <w:szCs w:val="20"/>
          <w:vertAlign w:val="superscript"/>
        </w:rPr>
        <w:t>th</w:t>
      </w:r>
      <w:r w:rsidR="00CE0B01">
        <w:rPr>
          <w:rFonts w:cs="Arial"/>
          <w:sz w:val="20"/>
          <w:szCs w:val="20"/>
        </w:rPr>
        <w:t xml:space="preserve"> October</w:t>
      </w:r>
      <w:r>
        <w:rPr>
          <w:rFonts w:cs="Arial"/>
          <w:sz w:val="20"/>
          <w:szCs w:val="20"/>
        </w:rPr>
        <w:t xml:space="preserve"> 2021.</w:t>
      </w:r>
    </w:p>
    <w:sectPr w:rsidR="004312AE">
      <w:footerReference w:type="default" r:id="rId10"/>
      <w:pgSz w:w="11906" w:h="16838"/>
      <w:pgMar w:top="993" w:right="907" w:bottom="766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CE5E" w14:textId="77777777" w:rsidR="004E20AE" w:rsidRDefault="004E20AE">
      <w:r>
        <w:separator/>
      </w:r>
    </w:p>
  </w:endnote>
  <w:endnote w:type="continuationSeparator" w:id="0">
    <w:p w14:paraId="1DB8E2E3" w14:textId="77777777" w:rsidR="004E20AE" w:rsidRDefault="004E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DD8F" w14:textId="77777777" w:rsidR="00300F2C" w:rsidRDefault="00F438C2">
    <w:pPr>
      <w:pStyle w:val="Footer"/>
      <w:jc w:val="right"/>
    </w:pPr>
    <w:r>
      <w:rPr>
        <w:sz w:val="20"/>
        <w:szCs w:val="20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of </w:t>
    </w:r>
    <w:fldSimple w:instr=" NUMPAGES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39F5" w14:textId="77777777" w:rsidR="004E20AE" w:rsidRDefault="004E20AE">
      <w:r>
        <w:rPr>
          <w:color w:val="000000"/>
        </w:rPr>
        <w:separator/>
      </w:r>
    </w:p>
  </w:footnote>
  <w:footnote w:type="continuationSeparator" w:id="0">
    <w:p w14:paraId="51FC34C8" w14:textId="77777777" w:rsidR="004E20AE" w:rsidRDefault="004E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09C"/>
    <w:multiLevelType w:val="multilevel"/>
    <w:tmpl w:val="14008D86"/>
    <w:styleLink w:val="WWNum2"/>
    <w:lvl w:ilvl="0">
      <w:start w:val="19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06EF2C4E"/>
    <w:multiLevelType w:val="multilevel"/>
    <w:tmpl w:val="AADC6B8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60B89"/>
    <w:multiLevelType w:val="multilevel"/>
    <w:tmpl w:val="76BC716C"/>
    <w:styleLink w:val="WWNum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3B5AF0"/>
    <w:multiLevelType w:val="multilevel"/>
    <w:tmpl w:val="EA984FDE"/>
    <w:styleLink w:val="WWNum17"/>
    <w:lvl w:ilvl="0">
      <w:start w:val="8"/>
      <w:numFmt w:val="decimal"/>
      <w:lvlText w:val="%1."/>
      <w:lvlJc w:val="left"/>
      <w:pPr>
        <w:ind w:left="69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50" w:hanging="180"/>
      </w:pPr>
      <w:rPr>
        <w:rFonts w:cs="Times New Roman"/>
      </w:rPr>
    </w:lvl>
  </w:abstractNum>
  <w:abstractNum w:abstractNumId="4" w15:restartNumberingAfterBreak="0">
    <w:nsid w:val="14F6614F"/>
    <w:multiLevelType w:val="multilevel"/>
    <w:tmpl w:val="CC74F2EC"/>
    <w:styleLink w:val="WWNum15"/>
    <w:lvl w:ilvl="0">
      <w:start w:val="10"/>
      <w:numFmt w:val="decimal"/>
      <w:lvlText w:val="%1."/>
      <w:lvlJc w:val="left"/>
      <w:pPr>
        <w:ind w:left="750" w:hanging="55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9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1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3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5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7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9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15" w:hanging="180"/>
      </w:pPr>
      <w:rPr>
        <w:rFonts w:cs="Times New Roman"/>
      </w:rPr>
    </w:lvl>
  </w:abstractNum>
  <w:abstractNum w:abstractNumId="5" w15:restartNumberingAfterBreak="0">
    <w:nsid w:val="276621F6"/>
    <w:multiLevelType w:val="multilevel"/>
    <w:tmpl w:val="2C9A7FE4"/>
    <w:styleLink w:val="WWNum13"/>
    <w:lvl w:ilvl="0">
      <w:start w:val="15"/>
      <w:numFmt w:val="decimal"/>
      <w:lvlText w:val="%1."/>
      <w:lvlJc w:val="left"/>
      <w:pPr>
        <w:ind w:left="765" w:hanging="63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2B0A591D"/>
    <w:multiLevelType w:val="multilevel"/>
    <w:tmpl w:val="0CC2AC32"/>
    <w:styleLink w:val="WWNum18"/>
    <w:lvl w:ilvl="0">
      <w:start w:val="13"/>
      <w:numFmt w:val="decimal"/>
      <w:lvlText w:val="%1."/>
      <w:lvlJc w:val="left"/>
      <w:pPr>
        <w:ind w:left="55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9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1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3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5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7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9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15" w:hanging="180"/>
      </w:pPr>
      <w:rPr>
        <w:rFonts w:cs="Times New Roman"/>
      </w:rPr>
    </w:lvl>
  </w:abstractNum>
  <w:abstractNum w:abstractNumId="7" w15:restartNumberingAfterBreak="0">
    <w:nsid w:val="2EE96704"/>
    <w:multiLevelType w:val="multilevel"/>
    <w:tmpl w:val="B3C04BA0"/>
    <w:styleLink w:val="WWNum11"/>
    <w:lvl w:ilvl="0">
      <w:start w:val="12"/>
      <w:numFmt w:val="decimal"/>
      <w:lvlText w:val="%1."/>
      <w:lvlJc w:val="left"/>
      <w:pPr>
        <w:ind w:left="765" w:hanging="61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5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7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9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1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3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5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39553DE9"/>
    <w:multiLevelType w:val="multilevel"/>
    <w:tmpl w:val="C5B68AB4"/>
    <w:styleLink w:val="WWNum20"/>
    <w:lvl w:ilvl="0">
      <w:start w:val="8"/>
      <w:numFmt w:val="decimal"/>
      <w:lvlText w:val="%1."/>
      <w:lvlJc w:val="left"/>
      <w:pPr>
        <w:ind w:left="8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1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5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7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9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1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30" w:hanging="180"/>
      </w:pPr>
      <w:rPr>
        <w:rFonts w:cs="Times New Roman"/>
      </w:rPr>
    </w:lvl>
  </w:abstractNum>
  <w:abstractNum w:abstractNumId="9" w15:restartNumberingAfterBreak="0">
    <w:nsid w:val="3E9F1C75"/>
    <w:multiLevelType w:val="multilevel"/>
    <w:tmpl w:val="E9AC0F98"/>
    <w:styleLink w:val="WWNum22"/>
    <w:lvl w:ilvl="0">
      <w:start w:val="8"/>
      <w:numFmt w:val="decimal"/>
      <w:lvlText w:val="%1."/>
      <w:lvlJc w:val="left"/>
      <w:pPr>
        <w:ind w:left="8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1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5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7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9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1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30" w:hanging="180"/>
      </w:pPr>
      <w:rPr>
        <w:rFonts w:cs="Times New Roman"/>
      </w:rPr>
    </w:lvl>
  </w:abstractNum>
  <w:abstractNum w:abstractNumId="10" w15:restartNumberingAfterBreak="0">
    <w:nsid w:val="43393426"/>
    <w:multiLevelType w:val="multilevel"/>
    <w:tmpl w:val="B526EBD0"/>
    <w:styleLink w:val="WWNum12"/>
    <w:lvl w:ilvl="0">
      <w:start w:val="11"/>
      <w:numFmt w:val="decimal"/>
      <w:lvlText w:val="%1."/>
      <w:lvlJc w:val="left"/>
      <w:pPr>
        <w:ind w:left="55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9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1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3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5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7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9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15" w:hanging="180"/>
      </w:pPr>
      <w:rPr>
        <w:rFonts w:cs="Times New Roman"/>
      </w:rPr>
    </w:lvl>
  </w:abstractNum>
  <w:abstractNum w:abstractNumId="11" w15:restartNumberingAfterBreak="0">
    <w:nsid w:val="55736680"/>
    <w:multiLevelType w:val="multilevel"/>
    <w:tmpl w:val="2BA271D2"/>
    <w:styleLink w:val="WWNum14"/>
    <w:lvl w:ilvl="0">
      <w:start w:val="8"/>
      <w:numFmt w:val="decimal"/>
      <w:lvlText w:val="%1."/>
      <w:lvlJc w:val="left"/>
      <w:pPr>
        <w:ind w:left="70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20" w:hanging="180"/>
      </w:pPr>
      <w:rPr>
        <w:rFonts w:cs="Times New Roman"/>
      </w:rPr>
    </w:lvl>
  </w:abstractNum>
  <w:abstractNum w:abstractNumId="12" w15:restartNumberingAfterBreak="0">
    <w:nsid w:val="566D510E"/>
    <w:multiLevelType w:val="multilevel"/>
    <w:tmpl w:val="8A8206D0"/>
    <w:styleLink w:val="WWNum9"/>
    <w:lvl w:ilvl="0">
      <w:start w:val="7"/>
      <w:numFmt w:val="decimal"/>
      <w:lvlText w:val="%1"/>
      <w:lvlJc w:val="left"/>
      <w:pPr>
        <w:ind w:left="69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ind w:left="1695" w:hanging="645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50" w:hanging="180"/>
      </w:pPr>
      <w:rPr>
        <w:rFonts w:cs="Times New Roman"/>
      </w:rPr>
    </w:lvl>
  </w:abstractNum>
  <w:abstractNum w:abstractNumId="13" w15:restartNumberingAfterBreak="0">
    <w:nsid w:val="583F342F"/>
    <w:multiLevelType w:val="multilevel"/>
    <w:tmpl w:val="6EDA1EC2"/>
    <w:styleLink w:val="WWNum19"/>
    <w:lvl w:ilvl="0">
      <w:start w:val="8"/>
      <w:numFmt w:val="decimal"/>
      <w:lvlText w:val="%1."/>
      <w:lvlJc w:val="left"/>
      <w:pPr>
        <w:ind w:left="8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1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5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7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9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1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30" w:hanging="180"/>
      </w:pPr>
      <w:rPr>
        <w:rFonts w:cs="Times New Roman"/>
      </w:rPr>
    </w:lvl>
  </w:abstractNum>
  <w:abstractNum w:abstractNumId="14" w15:restartNumberingAfterBreak="0">
    <w:nsid w:val="5B8D68A0"/>
    <w:multiLevelType w:val="multilevel"/>
    <w:tmpl w:val="2D34A8A6"/>
    <w:styleLink w:val="WWNum21"/>
    <w:lvl w:ilvl="0">
      <w:start w:val="8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1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5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7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9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1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30" w:hanging="180"/>
      </w:pPr>
      <w:rPr>
        <w:rFonts w:cs="Times New Roman"/>
      </w:rPr>
    </w:lvl>
  </w:abstractNum>
  <w:abstractNum w:abstractNumId="15" w15:restartNumberingAfterBreak="0">
    <w:nsid w:val="5EC57D01"/>
    <w:multiLevelType w:val="multilevel"/>
    <w:tmpl w:val="B694BBDE"/>
    <w:styleLink w:val="WWNum6"/>
    <w:lvl w:ilvl="0">
      <w:start w:val="17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7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9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1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3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5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7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90" w:hanging="180"/>
      </w:pPr>
      <w:rPr>
        <w:rFonts w:cs="Times New Roman"/>
      </w:rPr>
    </w:lvl>
  </w:abstractNum>
  <w:abstractNum w:abstractNumId="16" w15:restartNumberingAfterBreak="0">
    <w:nsid w:val="612D3640"/>
    <w:multiLevelType w:val="multilevel"/>
    <w:tmpl w:val="03B6AF68"/>
    <w:styleLink w:val="WWNum7"/>
    <w:lvl w:ilvl="0">
      <w:start w:val="6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50" w:hanging="180"/>
      </w:pPr>
      <w:rPr>
        <w:rFonts w:cs="Times New Roman"/>
      </w:rPr>
    </w:lvl>
  </w:abstractNum>
  <w:abstractNum w:abstractNumId="17" w15:restartNumberingAfterBreak="0">
    <w:nsid w:val="64432CFE"/>
    <w:multiLevelType w:val="multilevel"/>
    <w:tmpl w:val="7C7ADBA4"/>
    <w:styleLink w:val="WWNum8"/>
    <w:lvl w:ilvl="0">
      <w:start w:val="8"/>
      <w:numFmt w:val="decimal"/>
      <w:lvlText w:val="%1."/>
      <w:lvlJc w:val="left"/>
      <w:pPr>
        <w:ind w:left="69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50" w:hanging="180"/>
      </w:pPr>
      <w:rPr>
        <w:rFonts w:cs="Times New Roman"/>
      </w:rPr>
    </w:lvl>
  </w:abstractNum>
  <w:abstractNum w:abstractNumId="18" w15:restartNumberingAfterBreak="0">
    <w:nsid w:val="64583DB1"/>
    <w:multiLevelType w:val="multilevel"/>
    <w:tmpl w:val="EF58B0A2"/>
    <w:styleLink w:val="WWNum5"/>
    <w:lvl w:ilvl="0">
      <w:start w:val="14"/>
      <w:numFmt w:val="decimal"/>
      <w:lvlText w:val="%1."/>
      <w:lvlJc w:val="left"/>
      <w:pPr>
        <w:ind w:left="55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9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1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3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5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7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9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15" w:hanging="180"/>
      </w:pPr>
      <w:rPr>
        <w:rFonts w:cs="Times New Roman"/>
      </w:rPr>
    </w:lvl>
  </w:abstractNum>
  <w:abstractNum w:abstractNumId="19" w15:restartNumberingAfterBreak="0">
    <w:nsid w:val="65A237D6"/>
    <w:multiLevelType w:val="multilevel"/>
    <w:tmpl w:val="99109E2A"/>
    <w:styleLink w:val="WWNum10"/>
    <w:lvl w:ilvl="0">
      <w:start w:val="9"/>
      <w:numFmt w:val="decimal"/>
      <w:lvlText w:val="%1."/>
      <w:lvlJc w:val="left"/>
      <w:pPr>
        <w:ind w:left="69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50" w:hanging="180"/>
      </w:pPr>
      <w:rPr>
        <w:rFonts w:cs="Times New Roman"/>
      </w:rPr>
    </w:lvl>
  </w:abstractNum>
  <w:abstractNum w:abstractNumId="20" w15:restartNumberingAfterBreak="0">
    <w:nsid w:val="66E41528"/>
    <w:multiLevelType w:val="multilevel"/>
    <w:tmpl w:val="C4E881B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BF8449F"/>
    <w:multiLevelType w:val="multilevel"/>
    <w:tmpl w:val="953C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10783"/>
    <w:multiLevelType w:val="multilevel"/>
    <w:tmpl w:val="BDDA0D42"/>
    <w:styleLink w:val="WWNum16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E571FA"/>
    <w:multiLevelType w:val="multilevel"/>
    <w:tmpl w:val="9104F21E"/>
    <w:styleLink w:val="WWNum3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"/>
  </w:num>
  <w:num w:numId="5">
    <w:abstractNumId w:val="18"/>
  </w:num>
  <w:num w:numId="6">
    <w:abstractNumId w:val="15"/>
  </w:num>
  <w:num w:numId="7">
    <w:abstractNumId w:val="16"/>
  </w:num>
  <w:num w:numId="8">
    <w:abstractNumId w:val="17"/>
  </w:num>
  <w:num w:numId="9">
    <w:abstractNumId w:val="12"/>
  </w:num>
  <w:num w:numId="10">
    <w:abstractNumId w:val="19"/>
  </w:num>
  <w:num w:numId="11">
    <w:abstractNumId w:val="7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  <w:num w:numId="16">
    <w:abstractNumId w:val="22"/>
  </w:num>
  <w:num w:numId="17">
    <w:abstractNumId w:val="3"/>
  </w:num>
  <w:num w:numId="18">
    <w:abstractNumId w:val="6"/>
  </w:num>
  <w:num w:numId="19">
    <w:abstractNumId w:val="13"/>
  </w:num>
  <w:num w:numId="20">
    <w:abstractNumId w:val="8"/>
  </w:num>
  <w:num w:numId="21">
    <w:abstractNumId w:val="14"/>
  </w:num>
  <w:num w:numId="22">
    <w:abstractNumId w:val="9"/>
  </w:num>
  <w:num w:numId="23">
    <w:abstractNumId w:val="1"/>
    <w:lvlOverride w:ilvl="0">
      <w:startOverride w:val="1"/>
    </w:lvlOverride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AE"/>
    <w:rsid w:val="000037D2"/>
    <w:rsid w:val="00104B33"/>
    <w:rsid w:val="00135890"/>
    <w:rsid w:val="002D4228"/>
    <w:rsid w:val="004312AE"/>
    <w:rsid w:val="004E20AE"/>
    <w:rsid w:val="00780ED3"/>
    <w:rsid w:val="0082479D"/>
    <w:rsid w:val="008E6444"/>
    <w:rsid w:val="00A074A9"/>
    <w:rsid w:val="00AA4655"/>
    <w:rsid w:val="00B9583D"/>
    <w:rsid w:val="00CE0B01"/>
    <w:rsid w:val="00F438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2B985"/>
  <w15:docId w15:val="{2B02A746-A7D0-0E41-86A4-914BE70B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283" w:hanging="283"/>
    </w:pPr>
    <w:rPr>
      <w:rFonts w:ascii="Arial" w:hAnsi="Arial" w:cs="Lucida Sans"/>
      <w:lang w:eastAsia="ar-S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harChar1CharCharCharCharCharCharCharCharChar">
    <w:name w:val="Char Char1 Char Char Char Char Char Char Char Char Char"/>
    <w:basedOn w:val="Standard"/>
    <w:pPr>
      <w:spacing w:after="160" w:line="240" w:lineRule="exact"/>
    </w:pPr>
    <w:rPr>
      <w:sz w:val="20"/>
      <w:szCs w:val="20"/>
      <w:lang w:val="en-US"/>
    </w:r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</w:pPr>
    <w:rPr>
      <w:rFonts w:ascii="Arial" w:hAnsi="Arial" w:cs="Arial"/>
      <w:lang w:eastAsia="ar-SA"/>
    </w:rPr>
  </w:style>
  <w:style w:type="paragraph" w:customStyle="1" w:styleId="address">
    <w:name w:val="address"/>
    <w:basedOn w:val="Standard"/>
    <w:pPr>
      <w:spacing w:before="100" w:after="100"/>
    </w:pPr>
    <w:rPr>
      <w:lang w:eastAsia="en-GB"/>
    </w:rPr>
  </w:style>
  <w:style w:type="paragraph" w:styleId="List2">
    <w:name w:val="List 2"/>
    <w:basedOn w:val="Standard"/>
    <w:pPr>
      <w:spacing w:after="120"/>
      <w:ind w:left="566" w:hanging="283"/>
    </w:pPr>
    <w:rPr>
      <w:rFonts w:ascii="Arial" w:hAnsi="Arial"/>
      <w:lang w:eastAsia="ar-SA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/>
      <w:sz w:val="18"/>
      <w:szCs w:val="18"/>
    </w:rPr>
  </w:style>
  <w:style w:type="paragraph" w:customStyle="1" w:styleId="Style5">
    <w:name w:val="Style5"/>
    <w:basedOn w:val="Standard"/>
    <w:pPr>
      <w:jc w:val="center"/>
    </w:pPr>
    <w:rPr>
      <w:rFonts w:ascii="Arial" w:hAnsi="Arial" w:cs="Arial"/>
      <w:b/>
      <w:color w:val="0000FF"/>
      <w:sz w:val="44"/>
      <w:szCs w:val="44"/>
      <w:u w:val="single"/>
      <w:lang w:eastAsia="ar-SA"/>
    </w:rPr>
  </w:style>
  <w:style w:type="paragraph" w:styleId="BodyText2">
    <w:name w:val="Body Text 2"/>
    <w:basedOn w:val="Standard"/>
    <w:pPr>
      <w:spacing w:after="120" w:line="480" w:lineRule="auto"/>
    </w:pPr>
    <w:rPr>
      <w:rFonts w:ascii="Arial" w:hAnsi="Arial"/>
      <w:lang w:eastAsia="ar-SA"/>
    </w:r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Style9">
    <w:name w:val="Style9"/>
    <w:basedOn w:val="Standard"/>
    <w:pPr>
      <w:jc w:val="center"/>
    </w:pPr>
    <w:rPr>
      <w:rFonts w:ascii="Franklin Gothic Medium" w:hAnsi="Franklin Gothic Medium" w:cs="Arial"/>
      <w:b/>
      <w:color w:val="0000FF"/>
      <w:sz w:val="44"/>
      <w:szCs w:val="44"/>
      <w:u w:val="single"/>
      <w:lang w:eastAsia="ar-SA"/>
    </w:rPr>
  </w:style>
  <w:style w:type="paragraph" w:styleId="FootnoteText">
    <w:name w:val="footnote text"/>
    <w:basedOn w:val="Standard"/>
    <w:rPr>
      <w:rFonts w:ascii="Arial" w:hAnsi="Arial"/>
      <w:sz w:val="20"/>
      <w:szCs w:val="20"/>
      <w:lang w:eastAsia="ar-SA"/>
    </w:rPr>
  </w:style>
  <w:style w:type="paragraph" w:customStyle="1" w:styleId="Style12">
    <w:name w:val="Style12"/>
    <w:basedOn w:val="Standard"/>
    <w:pPr>
      <w:ind w:right="-1054"/>
      <w:jc w:val="both"/>
    </w:pPr>
    <w:rPr>
      <w:rFonts w:ascii="Arial" w:hAnsi="Arial" w:cs="Arial"/>
      <w:lang w:eastAsia="ar-SA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rPr>
      <w:rFonts w:ascii="Arial" w:hAnsi="Arial" w:cs="Arial"/>
      <w:sz w:val="24"/>
      <w:szCs w:val="24"/>
      <w:lang w:eastAsia="ar-SA" w:bidi="ar-SA"/>
    </w:rPr>
  </w:style>
  <w:style w:type="character" w:customStyle="1" w:styleId="BalloonTextChar">
    <w:name w:val="Balloon Text Char"/>
    <w:basedOn w:val="DefaultParagraphFont"/>
    <w:rPr>
      <w:rFonts w:ascii="Segoe UI" w:hAnsi="Segoe UI" w:cs="Times New Roman"/>
      <w:sz w:val="18"/>
      <w:lang w:eastAsia="en-US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rPr>
      <w:rFonts w:ascii="Arial" w:hAnsi="Arial" w:cs="Times New Roman"/>
      <w:sz w:val="24"/>
      <w:szCs w:val="24"/>
      <w:lang w:eastAsia="ar-SA" w:bidi="ar-SA"/>
    </w:rPr>
  </w:style>
  <w:style w:type="character" w:customStyle="1" w:styleId="FooterChar">
    <w:name w:val="Footer Char"/>
    <w:basedOn w:val="DefaultParagraphFont"/>
    <w:rPr>
      <w:rFonts w:cs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rPr>
      <w:rFonts w:ascii="Arial" w:hAnsi="Arial" w:cs="Times New Roman"/>
      <w:lang w:eastAsia="ar-SA" w:bidi="ar-SA"/>
    </w:rPr>
  </w:style>
  <w:style w:type="character" w:styleId="FootnoteReference">
    <w:name w:val="footnote reference"/>
    <w:basedOn w:val="DefaultParagraphFont"/>
    <w:rPr>
      <w:rFonts w:cs="Times New Roman"/>
      <w:position w:val="0"/>
      <w:vertAlign w:val="superscript"/>
    </w:rPr>
  </w:style>
  <w:style w:type="character" w:styleId="FollowedHyperlink">
    <w:name w:val="FollowedHyperlink"/>
    <w:basedOn w:val="DefaultParagraphFont"/>
    <w:rPr>
      <w:rFonts w:cs="Times New Roman"/>
      <w:color w:val="954F72"/>
      <w:u w:val="single"/>
    </w:rPr>
  </w:style>
  <w:style w:type="character" w:customStyle="1" w:styleId="DocumentMapChar">
    <w:name w:val="Document Map Char"/>
    <w:basedOn w:val="DefaultParagraphFont"/>
    <w:rPr>
      <w:rFonts w:cs="Times New Roman"/>
      <w:sz w:val="2"/>
      <w:lang w:eastAsia="en-US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paragraph" w:customStyle="1" w:styleId="searchresult">
    <w:name w:val="searchresult"/>
    <w:basedOn w:val="Normal"/>
    <w:rsid w:val="00780ED3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0E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ED3"/>
  </w:style>
  <w:style w:type="paragraph" w:customStyle="1" w:styleId="metainfo">
    <w:name w:val="metainfo"/>
    <w:basedOn w:val="Normal"/>
    <w:rsid w:val="00780ED3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divider">
    <w:name w:val="divider"/>
    <w:basedOn w:val="DefaultParagraphFont"/>
    <w:rsid w:val="0078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cornwall.gov.uk/online-applications/applicationDetails.do?keyVal=QV7EVAFG1OU00&amp;activeTab=summ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– 7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– 7</dc:title>
  <dc:creator>Clerk</dc:creator>
  <cp:lastModifiedBy>Derris Watson</cp:lastModifiedBy>
  <cp:revision>3</cp:revision>
  <cp:lastPrinted>2021-03-08T12:38:00Z</cp:lastPrinted>
  <dcterms:created xsi:type="dcterms:W3CDTF">2021-10-05T14:28:00Z</dcterms:created>
  <dcterms:modified xsi:type="dcterms:W3CDTF">2021-10-05T14:29:00Z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